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770" w:rsidRDefault="00E02770" w:rsidP="00E02770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770" w:rsidRPr="00550196" w:rsidRDefault="00E02770" w:rsidP="00E02770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E02770" w:rsidRDefault="00E02770" w:rsidP="00E0277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E02770" w:rsidRPr="007B3851" w:rsidRDefault="00E02770" w:rsidP="00E02770">
      <w:pPr>
        <w:rPr>
          <w:lang w:val="uk-UA"/>
        </w:rPr>
      </w:pPr>
    </w:p>
    <w:p w:rsidR="00E02770" w:rsidRDefault="00E02770" w:rsidP="00E0277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E02770" w:rsidRDefault="00E02770" w:rsidP="00E02770">
      <w:pPr>
        <w:jc w:val="both"/>
        <w:rPr>
          <w:b/>
          <w:sz w:val="28"/>
          <w:szCs w:val="28"/>
          <w:lang w:val="uk-UA"/>
        </w:rPr>
      </w:pPr>
    </w:p>
    <w:p w:rsidR="00E02770" w:rsidRPr="00EF0EFE" w:rsidRDefault="00E02770" w:rsidP="00E0277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807467">
        <w:rPr>
          <w:b/>
          <w:sz w:val="28"/>
          <w:szCs w:val="28"/>
          <w:lang w:val="uk-UA"/>
        </w:rPr>
        <w:t>1442</w:t>
      </w:r>
      <w:r w:rsidRPr="00EF0EFE">
        <w:rPr>
          <w:b/>
          <w:sz w:val="28"/>
          <w:szCs w:val="28"/>
          <w:lang w:val="uk-UA"/>
        </w:rPr>
        <w:t xml:space="preserve"> - </w:t>
      </w:r>
      <w:r>
        <w:rPr>
          <w:b/>
          <w:sz w:val="28"/>
          <w:szCs w:val="28"/>
          <w:lang w:val="uk-UA"/>
        </w:rPr>
        <w:t>12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E02770" w:rsidRDefault="00E02770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затвердження проєкту землеустрою</w:t>
      </w:r>
      <w:r w:rsidR="00D85F1D" w:rsidRPr="00D85F1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85F1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ФГ «Расавське» </w:t>
      </w:r>
      <w:r w:rsidR="00D85F1D"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591AF7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щодо відведення земельної  ділянки</w:t>
      </w:r>
      <w:bookmarkStart w:id="0" w:name="_GoBack"/>
      <w:bookmarkEnd w:id="0"/>
      <w:r w:rsidR="00591AF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оренду</w:t>
      </w:r>
    </w:p>
    <w:p w:rsidR="00591AF7" w:rsidRDefault="005617E9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</w:t>
      </w:r>
      <w:r w:rsidR="00591AF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ведення товарного сільськогосподарського виробництва</w:t>
      </w:r>
    </w:p>
    <w:p w:rsidR="003F7995" w:rsidRPr="003F7995" w:rsidRDefault="005617E9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591AF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,2</w:t>
      </w:r>
      <w:r w:rsidR="00591AF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755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80746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F7995"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с. </w:t>
      </w:r>
      <w:r w:rsidR="00591AF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Ліщинка</w:t>
      </w:r>
      <w:r w:rsidR="003F7995"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по вул. К</w:t>
      </w:r>
      <w:r w:rsidR="00591AF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осмонавтів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591AF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5а</w:t>
      </w:r>
    </w:p>
    <w:p w:rsidR="003F7995" w:rsidRPr="003F7995" w:rsidRDefault="003F7995" w:rsidP="00807467">
      <w:pPr>
        <w:jc w:val="both"/>
        <w:rPr>
          <w:color w:val="000000" w:themeColor="text1"/>
          <w:sz w:val="28"/>
          <w:szCs w:val="28"/>
          <w:lang w:val="uk-UA"/>
        </w:rPr>
      </w:pPr>
    </w:p>
    <w:p w:rsidR="00E82140" w:rsidRDefault="005D7809" w:rsidP="00807467">
      <w:pPr>
        <w:jc w:val="both"/>
        <w:rPr>
          <w:b/>
          <w:color w:val="000000"/>
          <w:sz w:val="28"/>
          <w:szCs w:val="28"/>
          <w:lang w:val="uk-UA"/>
        </w:rPr>
      </w:pPr>
      <w:r w:rsidRPr="00E64958">
        <w:rPr>
          <w:color w:val="000000" w:themeColor="text1"/>
          <w:sz w:val="28"/>
          <w:szCs w:val="28"/>
          <w:lang w:val="uk-UA"/>
        </w:rPr>
        <w:t xml:space="preserve">           </w:t>
      </w:r>
      <w:r w:rsidR="003F7995" w:rsidRPr="00E64958">
        <w:rPr>
          <w:color w:val="000000" w:themeColor="text1"/>
          <w:sz w:val="28"/>
          <w:szCs w:val="28"/>
          <w:lang w:val="uk-UA"/>
        </w:rPr>
        <w:t xml:space="preserve">Розглянувши клопотання </w:t>
      </w:r>
      <w:r w:rsidRPr="00E64958">
        <w:rPr>
          <w:color w:val="000000" w:themeColor="text1"/>
          <w:sz w:val="28"/>
          <w:szCs w:val="28"/>
          <w:lang w:val="uk-UA"/>
        </w:rPr>
        <w:t>ФГ</w:t>
      </w:r>
      <w:r w:rsidR="003F7995" w:rsidRPr="00E64958">
        <w:rPr>
          <w:color w:val="000000" w:themeColor="text1"/>
          <w:sz w:val="28"/>
          <w:szCs w:val="28"/>
          <w:lang w:val="uk-UA"/>
        </w:rPr>
        <w:t xml:space="preserve"> «</w:t>
      </w:r>
      <w:r w:rsidRPr="00E64958">
        <w:rPr>
          <w:color w:val="000000" w:themeColor="text1"/>
          <w:sz w:val="28"/>
          <w:szCs w:val="28"/>
          <w:lang w:val="uk-UA"/>
        </w:rPr>
        <w:t>Расавське</w:t>
      </w:r>
      <w:r w:rsidR="003F7995" w:rsidRPr="00E64958">
        <w:rPr>
          <w:color w:val="000000" w:themeColor="text1"/>
          <w:sz w:val="28"/>
          <w:szCs w:val="28"/>
          <w:lang w:val="uk-UA"/>
        </w:rPr>
        <w:t xml:space="preserve">» та матеріали  проєкту землеустрою щодо відведення земельної ділянки </w:t>
      </w:r>
      <w:r w:rsidRPr="00E64958">
        <w:rPr>
          <w:color w:val="000000" w:themeColor="text1"/>
          <w:sz w:val="28"/>
          <w:szCs w:val="28"/>
          <w:lang w:val="uk-UA"/>
        </w:rPr>
        <w:t>в оренду</w:t>
      </w:r>
      <w:r w:rsidR="003F7995" w:rsidRPr="00E64958">
        <w:rPr>
          <w:color w:val="000000" w:themeColor="text1"/>
          <w:sz w:val="28"/>
          <w:szCs w:val="28"/>
          <w:lang w:val="uk-UA"/>
        </w:rPr>
        <w:t xml:space="preserve"> для </w:t>
      </w:r>
      <w:r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ведення товарного сільськогосподарського виробництва</w:t>
      </w:r>
      <w:r w:rsidR="00622F91"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3F7995" w:rsidRPr="00E64958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F7995" w:rsidRPr="00E64958">
        <w:rPr>
          <w:color w:val="000000" w:themeColor="text1"/>
          <w:sz w:val="28"/>
          <w:szCs w:val="28"/>
          <w:lang w:val="uk-UA"/>
        </w:rPr>
        <w:t>в с.</w:t>
      </w:r>
      <w:r w:rsidR="003F7995" w:rsidRPr="00E64958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Ліщинка</w:t>
      </w:r>
      <w:r w:rsidR="003F7995"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по вул. К</w:t>
      </w:r>
      <w:r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осмонавтів</w:t>
      </w:r>
      <w:r w:rsidR="00622F91"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3F7995"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5а</w:t>
      </w:r>
      <w:r w:rsidR="003F7995" w:rsidRPr="00E64958">
        <w:rPr>
          <w:color w:val="000000" w:themeColor="text1"/>
          <w:sz w:val="28"/>
          <w:szCs w:val="28"/>
          <w:lang w:val="uk-UA"/>
        </w:rPr>
        <w:t xml:space="preserve">, </w:t>
      </w:r>
      <w:r w:rsidR="003F7995" w:rsidRPr="00E64958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13D42" w:rsidRPr="00E64958">
        <w:rPr>
          <w:color w:val="000000" w:themeColor="text1"/>
          <w:sz w:val="28"/>
          <w:szCs w:val="28"/>
          <w:lang w:val="uk-UA"/>
        </w:rPr>
        <w:t>р</w:t>
      </w:r>
      <w:r w:rsidR="003F7995" w:rsidRPr="00E64958">
        <w:rPr>
          <w:color w:val="000000" w:themeColor="text1"/>
          <w:sz w:val="28"/>
          <w:szCs w:val="28"/>
          <w:lang w:val="uk-UA"/>
        </w:rPr>
        <w:t>озділу Х «Перехідні положення» Земельного кодексу України та Закону України «Про землеустрій» зі змінами від 16.10.2012 року,</w:t>
      </w:r>
      <w:r w:rsidR="00E82140" w:rsidRPr="00E82140">
        <w:rPr>
          <w:sz w:val="28"/>
          <w:szCs w:val="28"/>
          <w:lang w:val="uk-UA"/>
        </w:rPr>
        <w:t xml:space="preserve"> </w:t>
      </w:r>
      <w:r w:rsidR="00E82140">
        <w:rPr>
          <w:sz w:val="28"/>
          <w:szCs w:val="28"/>
          <w:lang w:val="uk-UA"/>
        </w:rPr>
        <w:t xml:space="preserve">враховуючи пропозиції </w:t>
      </w:r>
      <w:r w:rsidR="00E82140" w:rsidRPr="00EF0EFE">
        <w:rPr>
          <w:color w:val="000000"/>
          <w:sz w:val="28"/>
          <w:szCs w:val="28"/>
          <w:lang w:val="uk-UA"/>
        </w:rPr>
        <w:t>постійн</w:t>
      </w:r>
      <w:r w:rsidR="00E82140">
        <w:rPr>
          <w:color w:val="000000"/>
          <w:sz w:val="28"/>
          <w:szCs w:val="28"/>
          <w:lang w:val="uk-UA"/>
        </w:rPr>
        <w:t>ої</w:t>
      </w:r>
      <w:r w:rsidR="00E82140" w:rsidRPr="00EF0EFE">
        <w:rPr>
          <w:color w:val="000000"/>
          <w:sz w:val="28"/>
          <w:szCs w:val="28"/>
          <w:lang w:val="uk-UA"/>
        </w:rPr>
        <w:t xml:space="preserve"> комісі</w:t>
      </w:r>
      <w:r w:rsidR="00E82140">
        <w:rPr>
          <w:color w:val="000000"/>
          <w:sz w:val="28"/>
          <w:szCs w:val="28"/>
          <w:lang w:val="uk-UA"/>
        </w:rPr>
        <w:t>ї</w:t>
      </w:r>
      <w:r w:rsidR="00E82140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E82140" w:rsidRPr="00EC10D9">
        <w:rPr>
          <w:b/>
          <w:color w:val="000000"/>
          <w:sz w:val="28"/>
          <w:szCs w:val="28"/>
          <w:lang w:val="uk-UA"/>
        </w:rPr>
        <w:t>міська рада вирішила</w:t>
      </w:r>
      <w:r w:rsidR="00E82140">
        <w:rPr>
          <w:b/>
          <w:color w:val="000000"/>
          <w:sz w:val="28"/>
          <w:szCs w:val="28"/>
          <w:lang w:val="uk-UA"/>
        </w:rPr>
        <w:t>:</w:t>
      </w:r>
    </w:p>
    <w:p w:rsidR="00E82140" w:rsidRDefault="00E82140" w:rsidP="00807467">
      <w:pPr>
        <w:jc w:val="both"/>
        <w:rPr>
          <w:b/>
          <w:color w:val="000000"/>
          <w:sz w:val="28"/>
          <w:szCs w:val="28"/>
          <w:lang w:val="uk-UA"/>
        </w:rPr>
      </w:pPr>
    </w:p>
    <w:p w:rsidR="009D42B1" w:rsidRPr="00E82140" w:rsidRDefault="003F7995" w:rsidP="00807467">
      <w:pPr>
        <w:pStyle w:val="a5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E82140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E64958" w:rsidRPr="00E82140">
        <w:rPr>
          <w:color w:val="000000" w:themeColor="text1"/>
          <w:sz w:val="28"/>
          <w:szCs w:val="28"/>
          <w:lang w:val="uk-UA"/>
        </w:rPr>
        <w:t>ФГ «Расавське»</w:t>
      </w:r>
      <w:r w:rsidRPr="00E82140">
        <w:rPr>
          <w:color w:val="000000" w:themeColor="text1"/>
          <w:sz w:val="28"/>
          <w:szCs w:val="28"/>
          <w:lang w:val="uk-UA"/>
        </w:rPr>
        <w:t xml:space="preserve"> матеріали проєкту </w:t>
      </w:r>
      <w:r w:rsidR="00001CC4" w:rsidRPr="00E82140">
        <w:rPr>
          <w:color w:val="000000" w:themeColor="text1"/>
          <w:sz w:val="28"/>
          <w:szCs w:val="28"/>
          <w:lang w:val="uk-UA"/>
        </w:rPr>
        <w:t xml:space="preserve"> </w:t>
      </w:r>
      <w:r w:rsidRPr="00E82140">
        <w:rPr>
          <w:color w:val="000000" w:themeColor="text1"/>
          <w:sz w:val="28"/>
          <w:szCs w:val="28"/>
          <w:lang w:val="uk-UA"/>
        </w:rPr>
        <w:t xml:space="preserve">землеустрою щодо відведення земельної  ділянки </w:t>
      </w:r>
      <w:r w:rsidR="00E64958" w:rsidRPr="00E82140">
        <w:rPr>
          <w:color w:val="000000" w:themeColor="text1"/>
          <w:sz w:val="28"/>
          <w:szCs w:val="28"/>
          <w:lang w:val="uk-UA"/>
        </w:rPr>
        <w:t>в оренду</w:t>
      </w:r>
      <w:r w:rsidRPr="00E82140">
        <w:rPr>
          <w:color w:val="000000" w:themeColor="text1"/>
          <w:sz w:val="28"/>
          <w:szCs w:val="28"/>
          <w:lang w:val="uk-UA"/>
        </w:rPr>
        <w:t xml:space="preserve"> загальною площею </w:t>
      </w:r>
      <w:r w:rsidR="009A6BDF" w:rsidRPr="00E82140">
        <w:rPr>
          <w:color w:val="000000" w:themeColor="text1"/>
          <w:sz w:val="28"/>
          <w:szCs w:val="28"/>
          <w:lang w:val="uk-UA"/>
        </w:rPr>
        <w:t>4</w:t>
      </w:r>
      <w:r w:rsidRPr="00E82140">
        <w:rPr>
          <w:color w:val="000000" w:themeColor="text1"/>
          <w:sz w:val="28"/>
          <w:szCs w:val="28"/>
        </w:rPr>
        <w:t>,</w:t>
      </w:r>
      <w:r w:rsidR="00001CC4" w:rsidRPr="00E82140">
        <w:rPr>
          <w:color w:val="000000" w:themeColor="text1"/>
          <w:sz w:val="28"/>
          <w:szCs w:val="28"/>
          <w:lang w:val="uk-UA"/>
        </w:rPr>
        <w:t>2</w:t>
      </w:r>
      <w:r w:rsidR="009A6BDF" w:rsidRPr="00E82140">
        <w:rPr>
          <w:color w:val="000000" w:themeColor="text1"/>
          <w:sz w:val="28"/>
          <w:szCs w:val="28"/>
          <w:lang w:val="uk-UA"/>
        </w:rPr>
        <w:t>75</w:t>
      </w:r>
      <w:r w:rsidR="00001CC4" w:rsidRPr="00E82140">
        <w:rPr>
          <w:color w:val="000000" w:themeColor="text1"/>
          <w:sz w:val="28"/>
          <w:szCs w:val="28"/>
          <w:lang w:val="uk-UA"/>
        </w:rPr>
        <w:t>5</w:t>
      </w:r>
      <w:r w:rsidRPr="00E82140">
        <w:rPr>
          <w:color w:val="000000" w:themeColor="text1"/>
          <w:sz w:val="28"/>
          <w:szCs w:val="28"/>
          <w:lang w:val="uk-UA"/>
        </w:rPr>
        <w:t xml:space="preserve"> </w:t>
      </w:r>
      <w:r w:rsidRPr="00E82140">
        <w:rPr>
          <w:color w:val="000000" w:themeColor="text1"/>
          <w:sz w:val="28"/>
          <w:szCs w:val="28"/>
        </w:rPr>
        <w:t>га</w:t>
      </w:r>
      <w:r w:rsidRPr="00E82140">
        <w:rPr>
          <w:color w:val="000000" w:themeColor="text1"/>
          <w:sz w:val="28"/>
          <w:szCs w:val="28"/>
          <w:lang w:val="uk-UA"/>
        </w:rPr>
        <w:t xml:space="preserve"> </w:t>
      </w:r>
      <w:r w:rsidRPr="00E82140">
        <w:rPr>
          <w:color w:val="000000" w:themeColor="text1"/>
          <w:sz w:val="28"/>
          <w:szCs w:val="28"/>
        </w:rPr>
        <w:t>(кадастровий номер 32222</w:t>
      </w:r>
      <w:r w:rsidRPr="00E82140">
        <w:rPr>
          <w:color w:val="000000" w:themeColor="text1"/>
          <w:sz w:val="28"/>
          <w:szCs w:val="28"/>
          <w:lang w:val="uk-UA"/>
        </w:rPr>
        <w:t>8</w:t>
      </w:r>
      <w:r w:rsidR="00BF1697" w:rsidRPr="00E82140">
        <w:rPr>
          <w:color w:val="000000" w:themeColor="text1"/>
          <w:sz w:val="28"/>
          <w:szCs w:val="28"/>
        </w:rPr>
        <w:t>52</w:t>
      </w:r>
      <w:r w:rsidRPr="00E82140">
        <w:rPr>
          <w:color w:val="000000" w:themeColor="text1"/>
          <w:sz w:val="28"/>
          <w:szCs w:val="28"/>
          <w:lang w:val="uk-UA"/>
        </w:rPr>
        <w:t>0</w:t>
      </w:r>
      <w:r w:rsidR="00BF1697" w:rsidRPr="00E82140">
        <w:rPr>
          <w:color w:val="000000" w:themeColor="text1"/>
          <w:sz w:val="28"/>
          <w:szCs w:val="28"/>
        </w:rPr>
        <w:t>0:04</w:t>
      </w:r>
      <w:r w:rsidRPr="00E82140">
        <w:rPr>
          <w:color w:val="000000" w:themeColor="text1"/>
          <w:sz w:val="28"/>
          <w:szCs w:val="28"/>
        </w:rPr>
        <w:t>:</w:t>
      </w:r>
      <w:r w:rsidR="00BF1697" w:rsidRPr="00E82140">
        <w:rPr>
          <w:color w:val="000000" w:themeColor="text1"/>
          <w:sz w:val="28"/>
          <w:szCs w:val="28"/>
          <w:lang w:val="uk-UA"/>
        </w:rPr>
        <w:t>3</w:t>
      </w:r>
      <w:r w:rsidR="00BF1697" w:rsidRPr="00E82140">
        <w:rPr>
          <w:color w:val="000000" w:themeColor="text1"/>
          <w:sz w:val="28"/>
          <w:szCs w:val="28"/>
        </w:rPr>
        <w:t>01</w:t>
      </w:r>
      <w:r w:rsidRPr="00E82140">
        <w:rPr>
          <w:color w:val="000000" w:themeColor="text1"/>
          <w:sz w:val="28"/>
          <w:szCs w:val="28"/>
        </w:rPr>
        <w:t>:00</w:t>
      </w:r>
      <w:r w:rsidR="00BF1697" w:rsidRPr="00E82140">
        <w:rPr>
          <w:color w:val="000000" w:themeColor="text1"/>
          <w:sz w:val="28"/>
          <w:szCs w:val="28"/>
        </w:rPr>
        <w:t>30</w:t>
      </w:r>
      <w:r w:rsidRPr="00E82140">
        <w:rPr>
          <w:color w:val="000000" w:themeColor="text1"/>
          <w:sz w:val="28"/>
          <w:szCs w:val="28"/>
        </w:rPr>
        <w:t xml:space="preserve">) для </w:t>
      </w:r>
      <w:r w:rsidR="00BF1697" w:rsidRPr="00E8214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BF1697" w:rsidRPr="00E82140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F1697" w:rsidRPr="00E82140">
        <w:rPr>
          <w:color w:val="000000" w:themeColor="text1"/>
          <w:sz w:val="28"/>
          <w:szCs w:val="28"/>
          <w:lang w:val="uk-UA"/>
        </w:rPr>
        <w:t>в с.</w:t>
      </w:r>
      <w:r w:rsidR="00BF1697" w:rsidRPr="00E82140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F1697" w:rsidRPr="00E8214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Ліщинка  по вул. Космонавтів, 5а</w:t>
      </w:r>
      <w:r w:rsidRPr="00E82140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9D42B1" w:rsidRPr="005D78ED" w:rsidRDefault="009D42B1" w:rsidP="00E82140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641226">
        <w:rPr>
          <w:sz w:val="28"/>
          <w:lang w:val="uk-UA"/>
        </w:rPr>
        <w:t xml:space="preserve">Надати в оренду </w:t>
      </w:r>
      <w:r w:rsidR="00154ADC">
        <w:rPr>
          <w:sz w:val="28"/>
          <w:lang w:val="uk-UA"/>
        </w:rPr>
        <w:t>ФГ</w:t>
      </w:r>
      <w:r w:rsidRPr="00641226">
        <w:rPr>
          <w:sz w:val="28"/>
          <w:lang w:val="uk-UA"/>
        </w:rPr>
        <w:t xml:space="preserve"> «</w:t>
      </w:r>
      <w:r w:rsidRPr="00641226">
        <w:rPr>
          <w:color w:val="000000" w:themeColor="text1"/>
          <w:sz w:val="28"/>
          <w:szCs w:val="28"/>
          <w:lang w:val="uk-UA"/>
        </w:rPr>
        <w:t>Расавське</w:t>
      </w:r>
      <w:r w:rsidRPr="00641226">
        <w:rPr>
          <w:sz w:val="28"/>
          <w:lang w:val="uk-UA"/>
        </w:rPr>
        <w:t xml:space="preserve">» земельну ділянку комунальної власності загальною площею </w:t>
      </w:r>
      <w:r w:rsidRPr="00641226">
        <w:rPr>
          <w:color w:val="000000" w:themeColor="text1"/>
          <w:sz w:val="28"/>
          <w:szCs w:val="28"/>
          <w:lang w:val="uk-UA"/>
        </w:rPr>
        <w:t>4</w:t>
      </w:r>
      <w:r w:rsidRPr="00641226">
        <w:rPr>
          <w:color w:val="000000" w:themeColor="text1"/>
          <w:sz w:val="28"/>
          <w:szCs w:val="28"/>
        </w:rPr>
        <w:t>,</w:t>
      </w:r>
      <w:r w:rsidRPr="00641226">
        <w:rPr>
          <w:color w:val="000000" w:themeColor="text1"/>
          <w:sz w:val="28"/>
          <w:szCs w:val="28"/>
          <w:lang w:val="uk-UA"/>
        </w:rPr>
        <w:t xml:space="preserve">2755 </w:t>
      </w:r>
      <w:r w:rsidRPr="00641226">
        <w:rPr>
          <w:color w:val="000000" w:themeColor="text1"/>
          <w:sz w:val="28"/>
          <w:szCs w:val="28"/>
        </w:rPr>
        <w:t>га</w:t>
      </w:r>
      <w:r w:rsidRPr="00641226">
        <w:rPr>
          <w:color w:val="000000" w:themeColor="text1"/>
          <w:sz w:val="28"/>
          <w:szCs w:val="28"/>
          <w:lang w:val="uk-UA"/>
        </w:rPr>
        <w:t xml:space="preserve"> </w:t>
      </w:r>
      <w:r w:rsidRPr="00641226">
        <w:rPr>
          <w:color w:val="000000" w:themeColor="text1"/>
          <w:sz w:val="28"/>
          <w:szCs w:val="28"/>
        </w:rPr>
        <w:t>(кадастровий номер 32222</w:t>
      </w:r>
      <w:r w:rsidRPr="00641226">
        <w:rPr>
          <w:color w:val="000000" w:themeColor="text1"/>
          <w:sz w:val="28"/>
          <w:szCs w:val="28"/>
          <w:lang w:val="uk-UA"/>
        </w:rPr>
        <w:t>8</w:t>
      </w:r>
      <w:r w:rsidRPr="00641226">
        <w:rPr>
          <w:color w:val="000000" w:themeColor="text1"/>
          <w:sz w:val="28"/>
          <w:szCs w:val="28"/>
        </w:rPr>
        <w:t>52</w:t>
      </w:r>
      <w:r w:rsidRPr="00641226">
        <w:rPr>
          <w:color w:val="000000" w:themeColor="text1"/>
          <w:sz w:val="28"/>
          <w:szCs w:val="28"/>
          <w:lang w:val="uk-UA"/>
        </w:rPr>
        <w:t>0</w:t>
      </w:r>
      <w:r w:rsidRPr="00641226">
        <w:rPr>
          <w:color w:val="000000" w:themeColor="text1"/>
          <w:sz w:val="28"/>
          <w:szCs w:val="28"/>
        </w:rPr>
        <w:t>0:04:</w:t>
      </w:r>
      <w:r w:rsidRPr="00641226">
        <w:rPr>
          <w:color w:val="000000" w:themeColor="text1"/>
          <w:sz w:val="28"/>
          <w:szCs w:val="28"/>
          <w:lang w:val="uk-UA"/>
        </w:rPr>
        <w:t>3</w:t>
      </w:r>
      <w:r w:rsidRPr="00641226">
        <w:rPr>
          <w:color w:val="000000" w:themeColor="text1"/>
          <w:sz w:val="28"/>
          <w:szCs w:val="28"/>
        </w:rPr>
        <w:t>01:0030)</w:t>
      </w:r>
      <w:r w:rsidRPr="00641226">
        <w:rPr>
          <w:sz w:val="28"/>
          <w:szCs w:val="28"/>
          <w:lang w:val="uk-UA"/>
        </w:rPr>
        <w:t xml:space="preserve"> </w:t>
      </w:r>
      <w:r w:rsidRPr="00641226">
        <w:rPr>
          <w:sz w:val="28"/>
          <w:lang w:val="uk-UA"/>
        </w:rPr>
        <w:t xml:space="preserve">терміном на </w:t>
      </w:r>
      <w:r w:rsidR="005D78ED">
        <w:rPr>
          <w:sz w:val="28"/>
          <w:lang w:val="uk-UA"/>
        </w:rPr>
        <w:t xml:space="preserve">1 (один) </w:t>
      </w:r>
      <w:r w:rsidRPr="00641226">
        <w:rPr>
          <w:sz w:val="28"/>
          <w:lang w:val="uk-UA"/>
        </w:rPr>
        <w:t>р</w:t>
      </w:r>
      <w:r w:rsidR="005D78ED">
        <w:rPr>
          <w:sz w:val="28"/>
          <w:lang w:val="uk-UA"/>
        </w:rPr>
        <w:t>і</w:t>
      </w:r>
      <w:r w:rsidRPr="00641226">
        <w:rPr>
          <w:sz w:val="28"/>
          <w:lang w:val="uk-UA"/>
        </w:rPr>
        <w:t xml:space="preserve">к </w:t>
      </w:r>
      <w:r w:rsidRPr="00641226">
        <w:rPr>
          <w:sz w:val="28"/>
          <w:szCs w:val="28"/>
          <w:lang w:val="uk-UA"/>
        </w:rPr>
        <w:t>для</w:t>
      </w:r>
      <w:r w:rsidRPr="0064122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ведення товарного сільськогосподарського виробництва </w:t>
      </w:r>
      <w:r w:rsidRPr="00641226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641226">
        <w:rPr>
          <w:color w:val="000000" w:themeColor="text1"/>
          <w:sz w:val="28"/>
          <w:szCs w:val="28"/>
          <w:lang w:val="uk-UA"/>
        </w:rPr>
        <w:t>в с.</w:t>
      </w:r>
      <w:r w:rsidRPr="00641226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64122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Ліщинка  по вул. Космонавтів, 5а</w:t>
      </w:r>
      <w:r w:rsidRPr="00641226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E64958" w:rsidRPr="00DA2410" w:rsidRDefault="00E64958" w:rsidP="00E82140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sz w:val="28"/>
          <w:lang w:val="uk-UA"/>
        </w:rPr>
      </w:pPr>
      <w:r w:rsidRPr="00DA2410">
        <w:rPr>
          <w:sz w:val="28"/>
          <w:lang w:val="uk-UA"/>
        </w:rPr>
        <w:t xml:space="preserve">Встановити розмір річної орендної плати : </w:t>
      </w:r>
      <w:r w:rsidR="006011B6" w:rsidRPr="000846E0">
        <w:rPr>
          <w:b/>
          <w:sz w:val="28"/>
          <w:lang w:val="uk-UA"/>
        </w:rPr>
        <w:t>12</w:t>
      </w:r>
      <w:r w:rsidRPr="000846E0">
        <w:rPr>
          <w:b/>
          <w:sz w:val="28"/>
          <w:lang w:val="en-US"/>
        </w:rPr>
        <w:t> </w:t>
      </w:r>
      <w:r w:rsidR="006011B6" w:rsidRPr="000846E0">
        <w:rPr>
          <w:b/>
          <w:sz w:val="28"/>
          <w:lang w:val="uk-UA"/>
        </w:rPr>
        <w:t>771</w:t>
      </w:r>
      <w:r w:rsidRPr="000846E0">
        <w:rPr>
          <w:b/>
          <w:sz w:val="28"/>
          <w:lang w:val="uk-UA"/>
        </w:rPr>
        <w:t>,0</w:t>
      </w:r>
      <w:r w:rsidR="006011B6" w:rsidRPr="000846E0">
        <w:rPr>
          <w:b/>
          <w:sz w:val="28"/>
          <w:lang w:val="uk-UA"/>
        </w:rPr>
        <w:t>1</w:t>
      </w:r>
      <w:r w:rsidRPr="00DA2410">
        <w:rPr>
          <w:sz w:val="28"/>
          <w:lang w:val="uk-UA"/>
        </w:rPr>
        <w:t xml:space="preserve"> (</w:t>
      </w:r>
      <w:r w:rsidR="006011B6">
        <w:rPr>
          <w:sz w:val="28"/>
          <w:lang w:val="uk-UA"/>
        </w:rPr>
        <w:t>дванадцять тисяч сімсот сімдесят одна</w:t>
      </w:r>
      <w:r w:rsidRPr="00DA2410">
        <w:rPr>
          <w:sz w:val="28"/>
          <w:lang w:val="uk-UA"/>
        </w:rPr>
        <w:t xml:space="preserve"> грив</w:t>
      </w:r>
      <w:r w:rsidR="006011B6">
        <w:rPr>
          <w:sz w:val="28"/>
          <w:lang w:val="uk-UA"/>
        </w:rPr>
        <w:t>ня</w:t>
      </w:r>
      <w:r w:rsidRPr="00DA2410">
        <w:rPr>
          <w:sz w:val="28"/>
          <w:lang w:val="uk-UA"/>
        </w:rPr>
        <w:t xml:space="preserve"> 0</w:t>
      </w:r>
      <w:r w:rsidR="006011B6">
        <w:rPr>
          <w:sz w:val="28"/>
          <w:lang w:val="uk-UA"/>
        </w:rPr>
        <w:t>1</w:t>
      </w:r>
      <w:r w:rsidRPr="00DA2410">
        <w:rPr>
          <w:sz w:val="28"/>
          <w:lang w:val="uk-UA"/>
        </w:rPr>
        <w:t xml:space="preserve"> коп.)</w:t>
      </w:r>
      <w:r w:rsidR="00641226" w:rsidRPr="00DA2410">
        <w:rPr>
          <w:sz w:val="28"/>
          <w:lang w:val="uk-UA"/>
        </w:rPr>
        <w:t xml:space="preserve"> грн. (</w:t>
      </w:r>
      <w:r w:rsidR="00500B76" w:rsidRPr="00807467">
        <w:rPr>
          <w:sz w:val="28"/>
          <w:lang w:val="uk-UA"/>
        </w:rPr>
        <w:t>12</w:t>
      </w:r>
      <w:r w:rsidR="00641226" w:rsidRPr="00DA2410">
        <w:rPr>
          <w:sz w:val="28"/>
          <w:lang w:val="uk-UA"/>
        </w:rPr>
        <w:t xml:space="preserve"> % від НГО, яка складає</w:t>
      </w:r>
      <w:r w:rsidR="00641226" w:rsidRPr="00807467">
        <w:rPr>
          <w:sz w:val="28"/>
          <w:lang w:val="uk-UA"/>
        </w:rPr>
        <w:t xml:space="preserve"> </w:t>
      </w:r>
      <w:r w:rsidR="00DA2410">
        <w:rPr>
          <w:sz w:val="28"/>
          <w:lang w:val="uk-UA"/>
        </w:rPr>
        <w:t>106</w:t>
      </w:r>
      <w:r w:rsidRPr="00DA2410">
        <w:rPr>
          <w:sz w:val="28"/>
          <w:lang w:val="uk-UA"/>
        </w:rPr>
        <w:t> </w:t>
      </w:r>
      <w:r w:rsidR="00DA2410">
        <w:rPr>
          <w:sz w:val="28"/>
          <w:lang w:val="uk-UA"/>
        </w:rPr>
        <w:t>425</w:t>
      </w:r>
      <w:r w:rsidRPr="00DA2410">
        <w:rPr>
          <w:sz w:val="28"/>
          <w:lang w:val="uk-UA"/>
        </w:rPr>
        <w:t>,</w:t>
      </w:r>
      <w:r w:rsidR="00DA2410">
        <w:rPr>
          <w:sz w:val="28"/>
          <w:lang w:val="uk-UA"/>
        </w:rPr>
        <w:t>10</w:t>
      </w:r>
      <w:r w:rsidRPr="00DA2410">
        <w:rPr>
          <w:sz w:val="28"/>
          <w:lang w:val="uk-UA"/>
        </w:rPr>
        <w:t>грн.)</w:t>
      </w:r>
    </w:p>
    <w:p w:rsidR="00E64958" w:rsidRPr="00641226" w:rsidRDefault="001B224A" w:rsidP="00E82140">
      <w:pPr>
        <w:pStyle w:val="a5"/>
        <w:numPr>
          <w:ilvl w:val="0"/>
          <w:numId w:val="3"/>
        </w:numPr>
        <w:ind w:left="0" w:firstLine="0"/>
        <w:jc w:val="both"/>
        <w:rPr>
          <w:sz w:val="28"/>
          <w:lang w:val="uk-UA"/>
        </w:rPr>
      </w:pPr>
      <w:r>
        <w:rPr>
          <w:sz w:val="28"/>
          <w:lang w:val="uk-UA"/>
        </w:rPr>
        <w:t>В</w:t>
      </w:r>
      <w:r w:rsidR="00E64958" w:rsidRPr="00641226">
        <w:rPr>
          <w:sz w:val="28"/>
          <w:lang w:val="uk-UA"/>
        </w:rPr>
        <w:t xml:space="preserve">ідділу </w:t>
      </w:r>
      <w:r>
        <w:rPr>
          <w:sz w:val="28"/>
          <w:lang w:val="uk-UA"/>
        </w:rPr>
        <w:t xml:space="preserve">земельних відносин </w:t>
      </w:r>
      <w:r w:rsidR="00E64958" w:rsidRPr="00641226">
        <w:rPr>
          <w:sz w:val="28"/>
          <w:lang w:val="uk-UA"/>
        </w:rPr>
        <w:t>міської ради підготувати договір оренди земельної ділянки з ТОВ «</w:t>
      </w:r>
      <w:r w:rsidR="00E20F22" w:rsidRPr="00641226">
        <w:rPr>
          <w:color w:val="000000" w:themeColor="text1"/>
          <w:sz w:val="28"/>
          <w:szCs w:val="28"/>
          <w:lang w:val="uk-UA"/>
        </w:rPr>
        <w:t>Расавське</w:t>
      </w:r>
      <w:r w:rsidR="00E64958" w:rsidRPr="00641226">
        <w:rPr>
          <w:sz w:val="28"/>
          <w:lang w:val="uk-UA"/>
        </w:rPr>
        <w:t>»</w:t>
      </w:r>
    </w:p>
    <w:p w:rsidR="003F7995" w:rsidRDefault="003F7995" w:rsidP="006260B3">
      <w:pPr>
        <w:tabs>
          <w:tab w:val="left" w:pos="9540"/>
        </w:tabs>
        <w:ind w:firstLine="784"/>
        <w:jc w:val="both"/>
        <w:rPr>
          <w:color w:val="000000" w:themeColor="text1"/>
          <w:sz w:val="28"/>
          <w:szCs w:val="28"/>
          <w:lang w:val="uk-UA"/>
        </w:rPr>
      </w:pPr>
    </w:p>
    <w:p w:rsidR="00E02770" w:rsidRDefault="00E02770" w:rsidP="006260B3">
      <w:pPr>
        <w:tabs>
          <w:tab w:val="left" w:pos="9540"/>
        </w:tabs>
        <w:ind w:firstLine="784"/>
        <w:jc w:val="both"/>
        <w:rPr>
          <w:color w:val="000000" w:themeColor="text1"/>
          <w:sz w:val="28"/>
          <w:szCs w:val="28"/>
          <w:lang w:val="uk-UA"/>
        </w:rPr>
      </w:pPr>
    </w:p>
    <w:p w:rsidR="00E02770" w:rsidRDefault="00E02770" w:rsidP="006260B3">
      <w:pPr>
        <w:tabs>
          <w:tab w:val="left" w:pos="9540"/>
        </w:tabs>
        <w:ind w:firstLine="784"/>
        <w:jc w:val="both"/>
        <w:rPr>
          <w:color w:val="000000" w:themeColor="text1"/>
          <w:sz w:val="28"/>
          <w:szCs w:val="28"/>
          <w:lang w:val="uk-UA"/>
        </w:rPr>
      </w:pPr>
    </w:p>
    <w:p w:rsidR="00E02770" w:rsidRPr="00E02770" w:rsidRDefault="00E02770" w:rsidP="006260B3">
      <w:pPr>
        <w:tabs>
          <w:tab w:val="left" w:pos="9540"/>
        </w:tabs>
        <w:ind w:firstLine="784"/>
        <w:jc w:val="both"/>
        <w:rPr>
          <w:b/>
          <w:color w:val="000000" w:themeColor="text1"/>
          <w:sz w:val="28"/>
          <w:szCs w:val="28"/>
          <w:lang w:val="uk-UA"/>
        </w:rPr>
      </w:pPr>
      <w:r w:rsidRPr="00E02770">
        <w:rPr>
          <w:b/>
          <w:color w:val="000000" w:themeColor="text1"/>
          <w:sz w:val="28"/>
          <w:szCs w:val="28"/>
          <w:lang w:val="uk-UA"/>
        </w:rPr>
        <w:t>Міський голова                                                     О.О. Панюта</w:t>
      </w:r>
    </w:p>
    <w:sectPr w:rsidR="00E02770" w:rsidRPr="00E02770" w:rsidSect="00807467">
      <w:pgSz w:w="11906" w:h="16838"/>
      <w:pgMar w:top="567" w:right="567" w:bottom="567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416AB"/>
    <w:multiLevelType w:val="hybridMultilevel"/>
    <w:tmpl w:val="C5142D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5F525C2"/>
    <w:multiLevelType w:val="hybridMultilevel"/>
    <w:tmpl w:val="7CC89F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552"/>
    <w:rsid w:val="00001CC4"/>
    <w:rsid w:val="000534A1"/>
    <w:rsid w:val="00070DFD"/>
    <w:rsid w:val="000846E0"/>
    <w:rsid w:val="001542BA"/>
    <w:rsid w:val="00154ADC"/>
    <w:rsid w:val="001733B8"/>
    <w:rsid w:val="001A0D90"/>
    <w:rsid w:val="001B224A"/>
    <w:rsid w:val="001C6552"/>
    <w:rsid w:val="001E026D"/>
    <w:rsid w:val="00287A3C"/>
    <w:rsid w:val="00337549"/>
    <w:rsid w:val="003407A3"/>
    <w:rsid w:val="00350D34"/>
    <w:rsid w:val="003A140A"/>
    <w:rsid w:val="003F7995"/>
    <w:rsid w:val="00425201"/>
    <w:rsid w:val="004E1DB8"/>
    <w:rsid w:val="00500B76"/>
    <w:rsid w:val="005617E9"/>
    <w:rsid w:val="00591AF7"/>
    <w:rsid w:val="005D7809"/>
    <w:rsid w:val="005D78ED"/>
    <w:rsid w:val="005F56A3"/>
    <w:rsid w:val="006011B6"/>
    <w:rsid w:val="00622F91"/>
    <w:rsid w:val="006260B3"/>
    <w:rsid w:val="00641226"/>
    <w:rsid w:val="00641271"/>
    <w:rsid w:val="006E1EFA"/>
    <w:rsid w:val="007136E4"/>
    <w:rsid w:val="00713D42"/>
    <w:rsid w:val="007B5F12"/>
    <w:rsid w:val="007C4733"/>
    <w:rsid w:val="007E5CDF"/>
    <w:rsid w:val="00807467"/>
    <w:rsid w:val="008F0EFD"/>
    <w:rsid w:val="00943C87"/>
    <w:rsid w:val="009A6BDF"/>
    <w:rsid w:val="009D42B1"/>
    <w:rsid w:val="00A053AF"/>
    <w:rsid w:val="00A72283"/>
    <w:rsid w:val="00AB7E5E"/>
    <w:rsid w:val="00BF1697"/>
    <w:rsid w:val="00CB1246"/>
    <w:rsid w:val="00CD31E6"/>
    <w:rsid w:val="00D1427A"/>
    <w:rsid w:val="00D469CE"/>
    <w:rsid w:val="00D85F1D"/>
    <w:rsid w:val="00DA2410"/>
    <w:rsid w:val="00DC1449"/>
    <w:rsid w:val="00DD3053"/>
    <w:rsid w:val="00E02770"/>
    <w:rsid w:val="00E20F22"/>
    <w:rsid w:val="00E4037A"/>
    <w:rsid w:val="00E64958"/>
    <w:rsid w:val="00E82140"/>
    <w:rsid w:val="00E876E3"/>
    <w:rsid w:val="00ED5ADA"/>
    <w:rsid w:val="00FB3CC0"/>
    <w:rsid w:val="00FE32B7"/>
    <w:rsid w:val="00FE3B35"/>
    <w:rsid w:val="00FF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799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9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995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79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3F79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F7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64958"/>
    <w:pPr>
      <w:ind w:left="708"/>
    </w:pPr>
    <w:rPr>
      <w:rFonts w:eastAsia="Calibri"/>
    </w:rPr>
  </w:style>
  <w:style w:type="paragraph" w:styleId="a6">
    <w:name w:val="Balloon Text"/>
    <w:basedOn w:val="a"/>
    <w:link w:val="a7"/>
    <w:uiPriority w:val="99"/>
    <w:semiHidden/>
    <w:unhideWhenUsed/>
    <w:rsid w:val="003407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07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1230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Tutukova</cp:lastModifiedBy>
  <cp:revision>32</cp:revision>
  <cp:lastPrinted>2021-09-28T12:13:00Z</cp:lastPrinted>
  <dcterms:created xsi:type="dcterms:W3CDTF">2021-08-26T11:09:00Z</dcterms:created>
  <dcterms:modified xsi:type="dcterms:W3CDTF">2021-09-28T12:15:00Z</dcterms:modified>
</cp:coreProperties>
</file>